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E53" w:rsidRDefault="00560E53" w:rsidP="00560E53">
      <w:r>
        <w:t>Cet examen compte pour 40 % de la note globale. Il s’agit d'une évaluation finale en deux parties : une évaluation pratique (35 %) et une entrevue téléphonique (5 %). L’étudiante ou l’étudiant passera ces deux épreuves d’évaluation de façon autonome et individuelle, à domicile, dans un délai précis.</w:t>
      </w:r>
    </w:p>
    <w:p w:rsidR="00560E53" w:rsidRDefault="00560E53" w:rsidP="00560E53"/>
    <w:p w:rsidR="00560E53" w:rsidRDefault="00560E53" w:rsidP="00560E53">
      <w:r>
        <w:t>L’étudiante ou l’étudiant effectue d’abord l’évaluation pratique à domicile dans le Gestionnaire d’évaluation (SOCI), puis l’entrevue téléphonique en prenant rendez-vous avec la tutrice ou le tuteur.</w:t>
      </w:r>
    </w:p>
    <w:p w:rsidR="00560E53" w:rsidRDefault="00560E53" w:rsidP="00560E53"/>
    <w:p w:rsidR="00560E53" w:rsidRDefault="00560E53" w:rsidP="00560E53">
      <w:r>
        <w:t>Évaluation pratique</w:t>
      </w:r>
    </w:p>
    <w:p w:rsidR="00560E53" w:rsidRDefault="00560E53" w:rsidP="00560E53"/>
    <w:p w:rsidR="00560E53" w:rsidRDefault="00560E53" w:rsidP="00560E53">
      <w:r>
        <w:t>1. Quoi faire pour récupérer l’évaluation pratique de l’étudiante ou de l’étudiant ?</w:t>
      </w:r>
    </w:p>
    <w:p w:rsidR="00560E53" w:rsidRDefault="00560E53" w:rsidP="00560E53"/>
    <w:p w:rsidR="00560E53" w:rsidRDefault="00560E53" w:rsidP="00560E53">
      <w:r>
        <w:t>a) Tout d’abord, référez-vous au Guide d’utilisation du SOCI.</w:t>
      </w:r>
    </w:p>
    <w:p w:rsidR="00560E53" w:rsidRDefault="00560E53" w:rsidP="00560E53"/>
    <w:p w:rsidR="00560E53" w:rsidRDefault="00560E53" w:rsidP="00560E53">
      <w:r>
        <w:t xml:space="preserve">b) Lorsque vous recevez le fichier </w:t>
      </w:r>
      <w:proofErr w:type="spellStart"/>
      <w:r>
        <w:t>Acomba</w:t>
      </w:r>
      <w:proofErr w:type="spellEnd"/>
      <w:r>
        <w:t xml:space="preserve"> de l’évaluation pratique de l’étudiante ou l’étudiant à partir du Gestionnaire d’évaluation, nous vous recommandons de créer un dossier portant le nom de cette personne. Ce dossier servira à déposer le fichier de l’évaluation pratique.</w:t>
      </w:r>
    </w:p>
    <w:p w:rsidR="00560E53" w:rsidRDefault="00560E53" w:rsidP="00560E53"/>
    <w:p w:rsidR="00560E53" w:rsidRDefault="00560E53" w:rsidP="00560E53">
      <w:r>
        <w:t>c) Pour détacher un fichier à partir du Gestionnaire d’évaluation, cliquez sur « Fichier » et sélectionnez « Enregistrer la cible sous ». La fenêtre « Enregistrer sous » apparaît à l’écran.</w:t>
      </w:r>
    </w:p>
    <w:p w:rsidR="00560E53" w:rsidRDefault="00560E53" w:rsidP="00560E53"/>
    <w:p w:rsidR="00560E53" w:rsidRDefault="00560E53" w:rsidP="00560E53">
      <w:r>
        <w:t>d) À partir de cette fenêtre, sélectionnez le dossier dans lequel vous désirez déposer ce fichier, puis modifiez le nom du fichier en y ajoutant le nom de l’étudiante ou l’étudiant, ou son code permanent. Cliquez sur le bouton « Enregistrer » pour compléter l’enregistrement du fichier dans le dossier que vous avez créé.</w:t>
      </w:r>
    </w:p>
    <w:p w:rsidR="00560E53" w:rsidRDefault="00560E53" w:rsidP="00560E53"/>
    <w:p w:rsidR="00560E53" w:rsidRDefault="00560E53" w:rsidP="00560E53">
      <w:r>
        <w:t>2. Comment effectuer la correction de l’évaluation pratique ?</w:t>
      </w:r>
    </w:p>
    <w:p w:rsidR="00560E53" w:rsidRDefault="00560E53" w:rsidP="00560E53"/>
    <w:p w:rsidR="00560E53" w:rsidRDefault="00560E53" w:rsidP="00560E53">
      <w:r>
        <w:t xml:space="preserve">Parmi les documents que nous vous avons transmis se trouve le corrigé de l’examen, indiquant les critères d’évaluation et les solutions (captures d’écran dans </w:t>
      </w:r>
      <w:proofErr w:type="spellStart"/>
      <w:r>
        <w:t>Acomba</w:t>
      </w:r>
      <w:proofErr w:type="spellEnd"/>
      <w:r>
        <w:t>). C’est dans la grille d'évaluation (2 fichiers Word) que vous indiquerez vos commentaires et le nombre de points accordés.</w:t>
      </w:r>
    </w:p>
    <w:p w:rsidR="00560E53" w:rsidRDefault="00560E53" w:rsidP="00560E53"/>
    <w:p w:rsidR="00560E53" w:rsidRDefault="00560E53" w:rsidP="00560E53">
      <w:r>
        <w:lastRenderedPageBreak/>
        <w:t>3. Comment transmettre la note de l’évaluation pratique à l’étudiante ou l’étudiant ?</w:t>
      </w:r>
    </w:p>
    <w:p w:rsidR="00560E53" w:rsidRDefault="00560E53" w:rsidP="00560E53"/>
    <w:p w:rsidR="00560E53" w:rsidRDefault="00560E53" w:rsidP="00560E53">
      <w:r>
        <w:t xml:space="preserve">La marche à suivre pour la transmission de la note se trouve dans le Guide d’utilisation du SOCI. </w:t>
      </w:r>
    </w:p>
    <w:p w:rsidR="00560E53" w:rsidRDefault="00560E53" w:rsidP="00560E53"/>
    <w:p w:rsidR="00560E53" w:rsidRDefault="00560E53" w:rsidP="00560E53">
      <w:r>
        <w:t>Entrevue téléphonique</w:t>
      </w:r>
    </w:p>
    <w:p w:rsidR="00560E53" w:rsidRDefault="00560E53" w:rsidP="00560E53"/>
    <w:p w:rsidR="00560E53" w:rsidRDefault="00560E53" w:rsidP="00560E53">
      <w:r>
        <w:t xml:space="preserve">Conditions de passation de l’entrevue téléphonique : </w:t>
      </w:r>
    </w:p>
    <w:p w:rsidR="00560E53" w:rsidRDefault="00560E53" w:rsidP="00560E53"/>
    <w:p w:rsidR="00560E53" w:rsidRDefault="00560E53" w:rsidP="00560E53">
      <w:r>
        <w:t>- Le secteur du tutorat vous informera des modalités de passation de l’entrevue téléphonique.</w:t>
      </w:r>
    </w:p>
    <w:p w:rsidR="00560E53" w:rsidRDefault="00560E53" w:rsidP="00560E53"/>
    <w:p w:rsidR="00560E53" w:rsidRDefault="00560E53" w:rsidP="00560E53">
      <w:r>
        <w:t>- L’entrevue téléphonique dure environ 10 minutes.</w:t>
      </w:r>
    </w:p>
    <w:p w:rsidR="00560E53" w:rsidRDefault="00560E53" w:rsidP="00560E53"/>
    <w:p w:rsidR="00560E53" w:rsidRDefault="00560E53" w:rsidP="00560E53">
      <w:r>
        <w:t xml:space="preserve">- Vous choisissez quelques questions parmi celles qui sont suggérées dans la banque de questions du document « 410-613-FD_ÉvalOrale D-E-F.doc ». Le nombre de questions posées pourra varier d’un étudiant à l’autre du moment que vous respectez le temps prévu (10 minutes). Parmi les documents imprimés que nous vous avons transmis, vous trouverez la liste d’éléments à vérifier auprès de l’étudiante ou l’étudiant. </w:t>
      </w:r>
    </w:p>
    <w:p w:rsidR="00560E53" w:rsidRDefault="00560E53" w:rsidP="00560E53"/>
    <w:p w:rsidR="00560E53" w:rsidRDefault="00560E53" w:rsidP="00560E53">
      <w:r>
        <w:t xml:space="preserve">- Rappelez-lui que vous enregistrerez l’entrevue afin d’en garder  trace. </w:t>
      </w:r>
    </w:p>
    <w:p w:rsidR="00560E53" w:rsidRDefault="00560E53" w:rsidP="00560E53"/>
    <w:p w:rsidR="00560E53" w:rsidRDefault="00560E53" w:rsidP="00560E53">
      <w:r>
        <w:t>- Sa note lui sera communiquée au moment où lui parviendront sa lettre et son bulletin.</w:t>
      </w:r>
    </w:p>
    <w:p w:rsidR="00560E53" w:rsidRDefault="00560E53" w:rsidP="00560E53"/>
    <w:p w:rsidR="00560E53" w:rsidRDefault="00560E53" w:rsidP="00560E53">
      <w:r>
        <w:t>Cet examen vise à évaluer la capacité de l’étudiante ou l’étudiant à assurer le soutien aux utilisateurs.</w:t>
      </w:r>
    </w:p>
    <w:p w:rsidR="00560E53" w:rsidRDefault="00560E53" w:rsidP="00560E53"/>
    <w:p w:rsidR="00C21265" w:rsidRPr="00560E53" w:rsidRDefault="00560E53" w:rsidP="00560E53">
      <w:r>
        <w:t xml:space="preserve">Conformément à la Politique institutionnelle d’évaluation des apprentissages (PIEA) en vigueur au </w:t>
      </w:r>
      <w:proofErr w:type="spellStart"/>
      <w:r>
        <w:t>Cégep@distance</w:t>
      </w:r>
      <w:proofErr w:type="spellEnd"/>
      <w:r>
        <w:t>, la note obtenue pour tout devoir (sauf pour le premier devoir) ou examen sera diminuée au maximum de 10 % pour tout manquement à la qualité de la langue (0,5 % par erreur). Une erreur répétée est considérée comme une faute additionnelle, sauf dans le cas de fautes d’orthographe.</w:t>
      </w:r>
      <w:bookmarkStart w:id="0" w:name="_GoBack"/>
      <w:bookmarkEnd w:id="0"/>
    </w:p>
    <w:sectPr w:rsidR="00C21265" w:rsidRPr="00560E5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560E53"/>
    <w:rsid w:val="00722AF6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3</cp:revision>
  <dcterms:created xsi:type="dcterms:W3CDTF">2015-04-20T18:07:00Z</dcterms:created>
  <dcterms:modified xsi:type="dcterms:W3CDTF">2015-04-20T18:55:00Z</dcterms:modified>
</cp:coreProperties>
</file>